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800F2C" w14:textId="05ABA240" w:rsidR="00B77D91" w:rsidRPr="00C47DBD" w:rsidRDefault="00B77D91" w:rsidP="00C47DBD">
      <w:pPr>
        <w:pStyle w:val="Geenafstand"/>
        <w:rPr>
          <w:rFonts w:ascii="Arial" w:hAnsi="Arial" w:cs="Arial"/>
        </w:rPr>
      </w:pPr>
      <w:r w:rsidRPr="00C47DBD">
        <w:rPr>
          <w:rFonts w:ascii="Arial" w:hAnsi="Arial" w:cs="Arial"/>
        </w:rPr>
        <w:t>Leerjaar:</w:t>
      </w:r>
      <w:r w:rsidR="00FF6B42">
        <w:rPr>
          <w:rFonts w:ascii="Arial" w:hAnsi="Arial" w:cs="Arial"/>
        </w:rPr>
        <w:t xml:space="preserve"> </w:t>
      </w:r>
      <w:r w:rsidR="00CF0BE7">
        <w:rPr>
          <w:rFonts w:ascii="Arial" w:hAnsi="Arial" w:cs="Arial"/>
        </w:rPr>
        <w:t>4</w:t>
      </w:r>
    </w:p>
    <w:p w14:paraId="5053BBE9" w14:textId="4ECCDE6E" w:rsidR="00B77D91" w:rsidRPr="00C47DBD" w:rsidRDefault="00B77D91" w:rsidP="00C47DBD">
      <w:pPr>
        <w:pStyle w:val="Geenafstand"/>
        <w:rPr>
          <w:rFonts w:ascii="Arial" w:hAnsi="Arial" w:cs="Arial"/>
        </w:rPr>
      </w:pPr>
      <w:r w:rsidRPr="00C47DBD">
        <w:rPr>
          <w:rFonts w:ascii="Arial" w:hAnsi="Arial" w:cs="Arial"/>
        </w:rPr>
        <w:t>Schoolsoort:</w:t>
      </w:r>
      <w:r w:rsidR="00FF6B42">
        <w:rPr>
          <w:rFonts w:ascii="Arial" w:hAnsi="Arial" w:cs="Arial"/>
        </w:rPr>
        <w:t xml:space="preserve"> VMBO-TL</w:t>
      </w:r>
    </w:p>
    <w:p w14:paraId="1487E2C5" w14:textId="07B21174" w:rsidR="00B77D91" w:rsidRPr="00C47DBD" w:rsidRDefault="00844932" w:rsidP="00C47DBD">
      <w:pPr>
        <w:pStyle w:val="Geenafstand"/>
        <w:rPr>
          <w:rFonts w:ascii="Arial" w:hAnsi="Arial" w:cs="Arial"/>
        </w:rPr>
      </w:pPr>
      <w:r w:rsidRPr="00C47DBD">
        <w:rPr>
          <w:rFonts w:ascii="Arial" w:hAnsi="Arial" w:cs="Arial"/>
        </w:rPr>
        <w:t xml:space="preserve">Vak: </w:t>
      </w:r>
      <w:r w:rsidR="00CF0BE7">
        <w:rPr>
          <w:rFonts w:ascii="Arial" w:hAnsi="Arial" w:cs="Arial"/>
        </w:rPr>
        <w:t>LOB</w:t>
      </w:r>
      <w:r w:rsidR="00FF6B42">
        <w:rPr>
          <w:rFonts w:ascii="Arial" w:hAnsi="Arial" w:cs="Arial"/>
        </w:rPr>
        <w:tab/>
      </w:r>
      <w:r w:rsidR="00F47FCE">
        <w:rPr>
          <w:rFonts w:ascii="Arial" w:hAnsi="Arial" w:cs="Arial"/>
        </w:rPr>
        <w:tab/>
      </w:r>
      <w:r w:rsidRPr="00C47DBD">
        <w:rPr>
          <w:rFonts w:ascii="Arial" w:hAnsi="Arial" w:cs="Arial"/>
        </w:rPr>
        <w:tab/>
      </w:r>
      <w:r w:rsidRPr="00C47DBD">
        <w:rPr>
          <w:rFonts w:ascii="Arial" w:hAnsi="Arial" w:cs="Arial"/>
        </w:rPr>
        <w:tab/>
      </w:r>
      <w:r w:rsidRPr="00C47DBD">
        <w:rPr>
          <w:rFonts w:ascii="Arial" w:hAnsi="Arial" w:cs="Arial"/>
        </w:rPr>
        <w:tab/>
      </w:r>
      <w:r w:rsidRPr="00C47DBD">
        <w:rPr>
          <w:rFonts w:ascii="Arial" w:hAnsi="Arial" w:cs="Arial"/>
        </w:rPr>
        <w:tab/>
      </w:r>
      <w:r w:rsidRPr="00C47DBD">
        <w:rPr>
          <w:rFonts w:ascii="Arial" w:hAnsi="Arial" w:cs="Arial"/>
        </w:rPr>
        <w:tab/>
      </w:r>
      <w:r w:rsidRPr="00C47DBD">
        <w:rPr>
          <w:rFonts w:ascii="Arial" w:hAnsi="Arial" w:cs="Arial"/>
        </w:rPr>
        <w:tab/>
      </w:r>
      <w:r w:rsidRPr="00C47DBD">
        <w:rPr>
          <w:rFonts w:ascii="Arial" w:hAnsi="Arial" w:cs="Arial"/>
        </w:rPr>
        <w:tab/>
      </w:r>
      <w:r w:rsidRPr="00C47DBD">
        <w:rPr>
          <w:rFonts w:ascii="Arial" w:hAnsi="Arial" w:cs="Arial"/>
        </w:rPr>
        <w:tab/>
      </w:r>
      <w:r w:rsidRPr="00C47DBD">
        <w:rPr>
          <w:rFonts w:ascii="Arial" w:hAnsi="Arial" w:cs="Arial"/>
        </w:rPr>
        <w:tab/>
      </w:r>
      <w:r w:rsidRPr="00C47DBD">
        <w:rPr>
          <w:rFonts w:ascii="Arial" w:hAnsi="Arial" w:cs="Arial"/>
        </w:rPr>
        <w:tab/>
      </w:r>
      <w:r w:rsidR="004C58DD">
        <w:rPr>
          <w:rFonts w:ascii="Arial" w:hAnsi="Arial" w:cs="Arial"/>
        </w:rPr>
        <w:tab/>
      </w:r>
      <w:r w:rsidR="004C58DD">
        <w:rPr>
          <w:rFonts w:ascii="Arial" w:hAnsi="Arial" w:cs="Arial"/>
        </w:rPr>
        <w:tab/>
      </w:r>
      <w:r w:rsidR="002E66D1">
        <w:rPr>
          <w:rFonts w:ascii="Arial" w:hAnsi="Arial" w:cs="Arial"/>
        </w:rPr>
        <w:tab/>
      </w:r>
      <w:r w:rsidR="004C58DD">
        <w:rPr>
          <w:rFonts w:ascii="Arial" w:hAnsi="Arial" w:cs="Arial"/>
        </w:rPr>
        <w:tab/>
      </w:r>
      <w:r w:rsidR="002D1847">
        <w:rPr>
          <w:rFonts w:ascii="Arial" w:hAnsi="Arial" w:cs="Arial"/>
        </w:rPr>
        <w:t>School</w:t>
      </w:r>
      <w:r w:rsidRPr="00C47DBD">
        <w:rPr>
          <w:rFonts w:ascii="Arial" w:hAnsi="Arial" w:cs="Arial"/>
        </w:rPr>
        <w:t>jaar:</w:t>
      </w:r>
      <w:r w:rsidR="004C58DD">
        <w:rPr>
          <w:rFonts w:ascii="Arial" w:hAnsi="Arial" w:cs="Arial"/>
        </w:rPr>
        <w:t xml:space="preserve"> 202</w:t>
      </w:r>
      <w:r w:rsidR="00F91A5E">
        <w:rPr>
          <w:rFonts w:ascii="Arial" w:hAnsi="Arial" w:cs="Arial"/>
        </w:rPr>
        <w:t>4</w:t>
      </w:r>
      <w:r w:rsidR="00CF0BE7">
        <w:rPr>
          <w:rFonts w:ascii="Arial" w:hAnsi="Arial" w:cs="Arial"/>
        </w:rPr>
        <w:t>-202</w:t>
      </w:r>
      <w:r w:rsidR="00F91A5E">
        <w:rPr>
          <w:rFonts w:ascii="Arial" w:hAnsi="Arial" w:cs="Arial"/>
        </w:rPr>
        <w:t>5</w:t>
      </w:r>
    </w:p>
    <w:tbl>
      <w:tblPr>
        <w:tblStyle w:val="Tabelraster"/>
        <w:tblpPr w:leftFromText="141" w:rightFromText="141" w:horzAnchor="margin" w:tblpY="1485"/>
        <w:tblW w:w="0" w:type="auto"/>
        <w:tblLook w:val="04A0" w:firstRow="1" w:lastRow="0" w:firstColumn="1" w:lastColumn="0" w:noHBand="0" w:noVBand="1"/>
      </w:tblPr>
      <w:tblGrid>
        <w:gridCol w:w="1475"/>
        <w:gridCol w:w="2643"/>
        <w:gridCol w:w="1910"/>
        <w:gridCol w:w="1128"/>
        <w:gridCol w:w="1397"/>
        <w:gridCol w:w="1521"/>
        <w:gridCol w:w="1403"/>
        <w:gridCol w:w="3964"/>
      </w:tblGrid>
      <w:tr w:rsidR="00B35EDE" w:rsidRPr="00C47DBD" w14:paraId="34E468A1" w14:textId="1612C2A1" w:rsidTr="00B35EDE">
        <w:trPr>
          <w:trHeight w:val="254"/>
        </w:trPr>
        <w:tc>
          <w:tcPr>
            <w:tcW w:w="1475" w:type="dxa"/>
          </w:tcPr>
          <w:p w14:paraId="718CC3BB" w14:textId="77777777" w:rsidR="00B35EDE" w:rsidRPr="00C47DBD" w:rsidRDefault="00B35EDE" w:rsidP="006E0390">
            <w:pPr>
              <w:pStyle w:val="Geenafstand"/>
              <w:rPr>
                <w:rFonts w:ascii="Arial" w:hAnsi="Arial" w:cs="Arial"/>
              </w:rPr>
            </w:pPr>
            <w:r w:rsidRPr="00C47DBD">
              <w:rPr>
                <w:rFonts w:ascii="Arial" w:hAnsi="Arial" w:cs="Arial"/>
              </w:rPr>
              <w:t>A</w:t>
            </w:r>
          </w:p>
        </w:tc>
        <w:tc>
          <w:tcPr>
            <w:tcW w:w="2643" w:type="dxa"/>
          </w:tcPr>
          <w:p w14:paraId="403DDC9D" w14:textId="77777777" w:rsidR="00B35EDE" w:rsidRPr="00C47DBD" w:rsidRDefault="00B35EDE" w:rsidP="006E0390">
            <w:pPr>
              <w:pStyle w:val="Geenafstand"/>
              <w:rPr>
                <w:rFonts w:ascii="Arial" w:hAnsi="Arial" w:cs="Arial"/>
              </w:rPr>
            </w:pPr>
            <w:r w:rsidRPr="00C47DBD">
              <w:rPr>
                <w:rFonts w:ascii="Arial" w:hAnsi="Arial" w:cs="Arial"/>
              </w:rPr>
              <w:t>B</w:t>
            </w:r>
          </w:p>
        </w:tc>
        <w:tc>
          <w:tcPr>
            <w:tcW w:w="1910" w:type="dxa"/>
          </w:tcPr>
          <w:p w14:paraId="20453A4B" w14:textId="77777777" w:rsidR="00B35EDE" w:rsidRPr="00C47DBD" w:rsidRDefault="00B35EDE" w:rsidP="004C58DD">
            <w:pPr>
              <w:pStyle w:val="Geenafstand"/>
              <w:jc w:val="center"/>
              <w:rPr>
                <w:rFonts w:ascii="Arial" w:hAnsi="Arial" w:cs="Arial"/>
              </w:rPr>
            </w:pPr>
            <w:r>
              <w:rPr>
                <w:rFonts w:ascii="Arial" w:hAnsi="Arial" w:cs="Arial"/>
              </w:rPr>
              <w:t>C</w:t>
            </w:r>
          </w:p>
        </w:tc>
        <w:tc>
          <w:tcPr>
            <w:tcW w:w="1128" w:type="dxa"/>
          </w:tcPr>
          <w:p w14:paraId="1ADA1F1F" w14:textId="77777777" w:rsidR="00B35EDE" w:rsidRPr="00C47DBD" w:rsidRDefault="00B35EDE" w:rsidP="006E0390">
            <w:pPr>
              <w:pStyle w:val="Geenafstand"/>
              <w:rPr>
                <w:rFonts w:ascii="Arial" w:hAnsi="Arial" w:cs="Arial"/>
              </w:rPr>
            </w:pPr>
            <w:r>
              <w:rPr>
                <w:rFonts w:ascii="Arial" w:hAnsi="Arial" w:cs="Arial"/>
              </w:rPr>
              <w:t>D</w:t>
            </w:r>
          </w:p>
        </w:tc>
        <w:tc>
          <w:tcPr>
            <w:tcW w:w="1397" w:type="dxa"/>
          </w:tcPr>
          <w:p w14:paraId="3CE8B3DD" w14:textId="77777777" w:rsidR="00B35EDE" w:rsidRPr="00C47DBD" w:rsidRDefault="00B35EDE" w:rsidP="006E0390">
            <w:pPr>
              <w:pStyle w:val="Geenafstand"/>
              <w:rPr>
                <w:rFonts w:ascii="Arial" w:hAnsi="Arial" w:cs="Arial"/>
              </w:rPr>
            </w:pPr>
            <w:r>
              <w:rPr>
                <w:rFonts w:ascii="Arial" w:hAnsi="Arial" w:cs="Arial"/>
              </w:rPr>
              <w:t>E</w:t>
            </w:r>
          </w:p>
        </w:tc>
        <w:tc>
          <w:tcPr>
            <w:tcW w:w="1521" w:type="dxa"/>
          </w:tcPr>
          <w:p w14:paraId="464909B0" w14:textId="77777777" w:rsidR="00B35EDE" w:rsidRPr="00C47DBD" w:rsidRDefault="00B35EDE" w:rsidP="006E0390">
            <w:pPr>
              <w:pStyle w:val="Geenafstand"/>
              <w:rPr>
                <w:rFonts w:ascii="Arial" w:hAnsi="Arial" w:cs="Arial"/>
              </w:rPr>
            </w:pPr>
            <w:r>
              <w:rPr>
                <w:rFonts w:ascii="Arial" w:hAnsi="Arial" w:cs="Arial"/>
              </w:rPr>
              <w:t>F</w:t>
            </w:r>
          </w:p>
        </w:tc>
        <w:tc>
          <w:tcPr>
            <w:tcW w:w="1403" w:type="dxa"/>
          </w:tcPr>
          <w:p w14:paraId="7B058E0F" w14:textId="77777777" w:rsidR="00B35EDE" w:rsidRPr="00C47DBD" w:rsidRDefault="00B35EDE" w:rsidP="006E0390">
            <w:pPr>
              <w:pStyle w:val="Geenafstand"/>
              <w:rPr>
                <w:rFonts w:ascii="Arial" w:hAnsi="Arial" w:cs="Arial"/>
              </w:rPr>
            </w:pPr>
            <w:r>
              <w:rPr>
                <w:rFonts w:ascii="Arial" w:hAnsi="Arial" w:cs="Arial"/>
              </w:rPr>
              <w:t>G</w:t>
            </w:r>
          </w:p>
        </w:tc>
        <w:tc>
          <w:tcPr>
            <w:tcW w:w="3964" w:type="dxa"/>
          </w:tcPr>
          <w:p w14:paraId="68C14ABD" w14:textId="2835FCB9" w:rsidR="00B35EDE" w:rsidRDefault="00B35EDE" w:rsidP="006E0390">
            <w:pPr>
              <w:pStyle w:val="Geenafstand"/>
              <w:rPr>
                <w:rFonts w:ascii="Arial" w:hAnsi="Arial" w:cs="Arial"/>
              </w:rPr>
            </w:pPr>
            <w:r>
              <w:rPr>
                <w:rFonts w:ascii="Arial" w:hAnsi="Arial" w:cs="Arial"/>
              </w:rPr>
              <w:t>H</w:t>
            </w:r>
          </w:p>
        </w:tc>
      </w:tr>
    </w:tbl>
    <w:p w14:paraId="6A4FE620" w14:textId="77777777" w:rsidR="00660CB9" w:rsidRDefault="00CF0BE7" w:rsidP="000E7B78">
      <w:pPr>
        <w:pStyle w:val="Geenafstand"/>
      </w:pPr>
      <w:r>
        <w:br/>
      </w:r>
    </w:p>
    <w:p w14:paraId="3510DE11" w14:textId="2ADEC969" w:rsidR="00F63CA5" w:rsidRDefault="00F63CA5" w:rsidP="00F63CA5">
      <w:pPr>
        <w:pStyle w:val="Geenafstand"/>
        <w:rPr>
          <w:rFonts w:ascii="Arial" w:hAnsi="Arial" w:cs="Arial"/>
        </w:rPr>
      </w:pPr>
      <w:r>
        <w:rPr>
          <w:rFonts w:ascii="Arial" w:hAnsi="Arial" w:cs="Arial"/>
        </w:rPr>
        <w:t xml:space="preserve">Methode: Expeditie Studiekeuze van de MBO’s in Zwolle </w:t>
      </w:r>
    </w:p>
    <w:p w14:paraId="6A599A28" w14:textId="77777777" w:rsidR="00A77E77" w:rsidRDefault="00A77E77" w:rsidP="000E7B78">
      <w:pPr>
        <w:pStyle w:val="Geenafstand"/>
      </w:pPr>
    </w:p>
    <w:tbl>
      <w:tblPr>
        <w:tblStyle w:val="Tabelraster"/>
        <w:tblpPr w:leftFromText="141" w:rightFromText="141" w:horzAnchor="margin" w:tblpY="1485"/>
        <w:tblW w:w="0" w:type="auto"/>
        <w:tblLook w:val="04A0" w:firstRow="1" w:lastRow="0" w:firstColumn="1" w:lastColumn="0" w:noHBand="0" w:noVBand="1"/>
      </w:tblPr>
      <w:tblGrid>
        <w:gridCol w:w="1475"/>
        <w:gridCol w:w="2643"/>
        <w:gridCol w:w="1910"/>
        <w:gridCol w:w="1128"/>
        <w:gridCol w:w="1397"/>
        <w:gridCol w:w="1521"/>
        <w:gridCol w:w="1403"/>
        <w:gridCol w:w="3964"/>
      </w:tblGrid>
      <w:tr w:rsidR="00660CB9" w:rsidRPr="00C47DBD" w14:paraId="1372D258" w14:textId="77777777" w:rsidTr="000F5BAD">
        <w:trPr>
          <w:trHeight w:val="1007"/>
        </w:trPr>
        <w:tc>
          <w:tcPr>
            <w:tcW w:w="1475" w:type="dxa"/>
            <w:shd w:val="clear" w:color="auto" w:fill="ED7D31" w:themeFill="accent2"/>
          </w:tcPr>
          <w:p w14:paraId="58D6B79B" w14:textId="77777777" w:rsidR="00660CB9" w:rsidRPr="00CB12BC" w:rsidRDefault="00660CB9" w:rsidP="000F5BAD">
            <w:pPr>
              <w:pStyle w:val="Geenafstand"/>
              <w:rPr>
                <w:rFonts w:ascii="Arial" w:hAnsi="Arial" w:cs="Arial"/>
                <w:color w:val="FFFFFF" w:themeColor="background1"/>
              </w:rPr>
            </w:pPr>
            <w:r w:rsidRPr="00CB12BC">
              <w:rPr>
                <w:rFonts w:ascii="Arial" w:hAnsi="Arial" w:cs="Arial"/>
                <w:color w:val="FFFFFF" w:themeColor="background1"/>
              </w:rPr>
              <w:t>Periode</w:t>
            </w:r>
          </w:p>
        </w:tc>
        <w:tc>
          <w:tcPr>
            <w:tcW w:w="2643" w:type="dxa"/>
            <w:shd w:val="clear" w:color="auto" w:fill="ED7D31" w:themeFill="accent2"/>
          </w:tcPr>
          <w:p w14:paraId="404EA5B4" w14:textId="77777777" w:rsidR="00660CB9" w:rsidRPr="00CB12BC" w:rsidRDefault="00660CB9" w:rsidP="000F5BAD">
            <w:pPr>
              <w:pStyle w:val="Geenafstand"/>
              <w:rPr>
                <w:rFonts w:ascii="Arial" w:hAnsi="Arial" w:cs="Arial"/>
                <w:color w:val="FFFFFF" w:themeColor="background1"/>
              </w:rPr>
            </w:pPr>
            <w:r>
              <w:rPr>
                <w:rFonts w:ascii="Arial" w:hAnsi="Arial" w:cs="Arial"/>
                <w:color w:val="FFFFFF" w:themeColor="background1"/>
              </w:rPr>
              <w:t>Omschrijving van leerstof</w:t>
            </w:r>
          </w:p>
        </w:tc>
        <w:tc>
          <w:tcPr>
            <w:tcW w:w="1910" w:type="dxa"/>
            <w:shd w:val="clear" w:color="auto" w:fill="ED7D31" w:themeFill="accent2"/>
          </w:tcPr>
          <w:p w14:paraId="2437AF8D" w14:textId="77777777" w:rsidR="00660CB9" w:rsidRDefault="00660CB9" w:rsidP="000F5BAD">
            <w:pPr>
              <w:pStyle w:val="Geenafstand"/>
              <w:jc w:val="center"/>
              <w:rPr>
                <w:rFonts w:ascii="Arial" w:hAnsi="Arial" w:cs="Arial"/>
                <w:color w:val="FFFFFF" w:themeColor="background1"/>
              </w:rPr>
            </w:pPr>
            <w:r w:rsidRPr="00CB12BC">
              <w:rPr>
                <w:rFonts w:ascii="Arial" w:hAnsi="Arial" w:cs="Arial"/>
                <w:color w:val="FFFFFF" w:themeColor="background1"/>
              </w:rPr>
              <w:t>Toets</w:t>
            </w:r>
            <w:r w:rsidRPr="00CB12BC">
              <w:rPr>
                <w:rFonts w:ascii="Arial" w:hAnsi="Arial" w:cs="Arial"/>
                <w:color w:val="FFFFFF" w:themeColor="background1"/>
              </w:rPr>
              <w:br/>
              <w:t>vorm</w:t>
            </w:r>
          </w:p>
          <w:p w14:paraId="075680CE" w14:textId="77777777" w:rsidR="00660CB9" w:rsidRPr="00CB12BC" w:rsidRDefault="00660CB9" w:rsidP="000F5BAD">
            <w:pPr>
              <w:pStyle w:val="Geenafstand"/>
              <w:jc w:val="center"/>
              <w:rPr>
                <w:rFonts w:ascii="Arial" w:hAnsi="Arial" w:cs="Arial"/>
                <w:color w:val="FFFFFF" w:themeColor="background1"/>
              </w:rPr>
            </w:pPr>
            <w:r>
              <w:rPr>
                <w:rFonts w:ascii="Arial" w:hAnsi="Arial" w:cs="Arial"/>
                <w:color w:val="FFFFFF" w:themeColor="background1"/>
              </w:rPr>
              <w:t>+ inlevermoment</w:t>
            </w:r>
          </w:p>
        </w:tc>
        <w:tc>
          <w:tcPr>
            <w:tcW w:w="1128" w:type="dxa"/>
            <w:shd w:val="clear" w:color="auto" w:fill="ED7D31" w:themeFill="accent2"/>
          </w:tcPr>
          <w:p w14:paraId="1C980461" w14:textId="77777777" w:rsidR="00660CB9" w:rsidRPr="00CB12BC" w:rsidRDefault="00660CB9" w:rsidP="000F5BAD">
            <w:pPr>
              <w:pStyle w:val="Geenafstand"/>
              <w:rPr>
                <w:rFonts w:ascii="Arial" w:hAnsi="Arial" w:cs="Arial"/>
                <w:color w:val="FFFFFF" w:themeColor="background1"/>
              </w:rPr>
            </w:pPr>
            <w:r w:rsidRPr="00CB12BC">
              <w:rPr>
                <w:rFonts w:ascii="Arial" w:hAnsi="Arial" w:cs="Arial"/>
                <w:color w:val="FFFFFF" w:themeColor="background1"/>
              </w:rPr>
              <w:t>Weging</w:t>
            </w:r>
          </w:p>
          <w:p w14:paraId="0EECB0CB" w14:textId="77777777" w:rsidR="00660CB9" w:rsidRPr="00CB12BC" w:rsidRDefault="00660CB9" w:rsidP="000F5BAD">
            <w:pPr>
              <w:pStyle w:val="Geenafstand"/>
              <w:rPr>
                <w:rFonts w:ascii="Arial" w:hAnsi="Arial" w:cs="Arial"/>
                <w:color w:val="FFFFFF" w:themeColor="background1"/>
              </w:rPr>
            </w:pPr>
            <w:r w:rsidRPr="00CB12BC">
              <w:rPr>
                <w:rFonts w:ascii="Arial" w:hAnsi="Arial" w:cs="Arial"/>
                <w:color w:val="FFFFFF" w:themeColor="background1"/>
              </w:rPr>
              <w:t>(%)</w:t>
            </w:r>
          </w:p>
          <w:p w14:paraId="29470E06" w14:textId="77777777" w:rsidR="00660CB9" w:rsidRPr="00CB12BC" w:rsidRDefault="00660CB9" w:rsidP="000F5BAD">
            <w:pPr>
              <w:pStyle w:val="Geenafstand"/>
              <w:rPr>
                <w:rFonts w:ascii="Arial" w:hAnsi="Arial" w:cs="Arial"/>
                <w:color w:val="FFFFFF" w:themeColor="background1"/>
              </w:rPr>
            </w:pPr>
            <w:r w:rsidRPr="00CB12BC">
              <w:rPr>
                <w:rFonts w:ascii="Arial" w:hAnsi="Arial" w:cs="Arial"/>
                <w:color w:val="FFFFFF" w:themeColor="background1"/>
              </w:rPr>
              <w:t>Jaarcijfer</w:t>
            </w:r>
          </w:p>
        </w:tc>
        <w:tc>
          <w:tcPr>
            <w:tcW w:w="1397" w:type="dxa"/>
            <w:shd w:val="clear" w:color="auto" w:fill="ED7D31" w:themeFill="accent2"/>
          </w:tcPr>
          <w:p w14:paraId="25F1D173" w14:textId="77777777" w:rsidR="00660CB9" w:rsidRPr="00CB12BC" w:rsidRDefault="00660CB9" w:rsidP="000F5BAD">
            <w:pPr>
              <w:pStyle w:val="Geenafstand"/>
              <w:rPr>
                <w:rFonts w:ascii="Arial" w:hAnsi="Arial" w:cs="Arial"/>
                <w:color w:val="FFFFFF" w:themeColor="background1"/>
              </w:rPr>
            </w:pPr>
            <w:r w:rsidRPr="00CB12BC">
              <w:rPr>
                <w:rFonts w:ascii="Arial" w:hAnsi="Arial" w:cs="Arial"/>
                <w:color w:val="FFFFFF" w:themeColor="background1"/>
              </w:rPr>
              <w:t>Herkansing</w:t>
            </w:r>
          </w:p>
          <w:p w14:paraId="48FCF760" w14:textId="77777777" w:rsidR="00660CB9" w:rsidRPr="00CB12BC" w:rsidRDefault="00660CB9" w:rsidP="000F5BAD">
            <w:pPr>
              <w:pStyle w:val="Geenafstand"/>
              <w:rPr>
                <w:rFonts w:ascii="Arial" w:hAnsi="Arial" w:cs="Arial"/>
                <w:color w:val="FFFFFF" w:themeColor="background1"/>
              </w:rPr>
            </w:pPr>
          </w:p>
        </w:tc>
        <w:tc>
          <w:tcPr>
            <w:tcW w:w="1521" w:type="dxa"/>
            <w:shd w:val="clear" w:color="auto" w:fill="ED7D31" w:themeFill="accent2"/>
          </w:tcPr>
          <w:p w14:paraId="2BAB0C79" w14:textId="77777777" w:rsidR="00660CB9" w:rsidRPr="00CB12BC" w:rsidRDefault="00660CB9" w:rsidP="000F5BAD">
            <w:pPr>
              <w:pStyle w:val="Geenafstand"/>
              <w:rPr>
                <w:rFonts w:ascii="Arial" w:hAnsi="Arial" w:cs="Arial"/>
                <w:color w:val="FFFFFF" w:themeColor="background1"/>
              </w:rPr>
            </w:pPr>
            <w:r w:rsidRPr="00CB12BC">
              <w:rPr>
                <w:rFonts w:ascii="Arial" w:hAnsi="Arial" w:cs="Arial"/>
                <w:color w:val="FFFFFF" w:themeColor="background1"/>
              </w:rPr>
              <w:t>Beoordeling</w:t>
            </w:r>
          </w:p>
        </w:tc>
        <w:tc>
          <w:tcPr>
            <w:tcW w:w="1403" w:type="dxa"/>
            <w:shd w:val="clear" w:color="auto" w:fill="ED7D31" w:themeFill="accent2"/>
          </w:tcPr>
          <w:p w14:paraId="5C0A3554" w14:textId="77777777" w:rsidR="00660CB9" w:rsidRPr="00CB12BC" w:rsidRDefault="00660CB9" w:rsidP="000F5BAD">
            <w:pPr>
              <w:pStyle w:val="Geenafstand"/>
              <w:rPr>
                <w:rFonts w:ascii="Arial" w:hAnsi="Arial" w:cs="Arial"/>
                <w:color w:val="FFFFFF" w:themeColor="background1"/>
              </w:rPr>
            </w:pPr>
            <w:r w:rsidRPr="00CB12BC">
              <w:rPr>
                <w:rFonts w:ascii="Arial" w:hAnsi="Arial" w:cs="Arial"/>
                <w:color w:val="FFFFFF" w:themeColor="background1"/>
              </w:rPr>
              <w:t>Tijdsduur</w:t>
            </w:r>
          </w:p>
        </w:tc>
        <w:tc>
          <w:tcPr>
            <w:tcW w:w="3964" w:type="dxa"/>
            <w:shd w:val="clear" w:color="auto" w:fill="ED7D31" w:themeFill="accent2"/>
          </w:tcPr>
          <w:p w14:paraId="0EACBA46" w14:textId="77777777" w:rsidR="00660CB9" w:rsidRPr="00CB12BC" w:rsidRDefault="00660CB9" w:rsidP="000F5BAD">
            <w:pPr>
              <w:pStyle w:val="Geenafstand"/>
              <w:rPr>
                <w:rFonts w:ascii="Arial" w:hAnsi="Arial" w:cs="Arial"/>
                <w:color w:val="FFFFFF" w:themeColor="background1"/>
              </w:rPr>
            </w:pPr>
            <w:r>
              <w:rPr>
                <w:rFonts w:ascii="Arial" w:hAnsi="Arial" w:cs="Arial"/>
                <w:color w:val="FFFFFF" w:themeColor="background1"/>
              </w:rPr>
              <w:t>Eindtermen (alleen SE)</w:t>
            </w:r>
            <w:r>
              <w:rPr>
                <w:rFonts w:ascii="Arial" w:hAnsi="Arial" w:cs="Arial"/>
                <w:color w:val="FFFFFF" w:themeColor="background1"/>
              </w:rPr>
              <w:br/>
              <w:t>(er is geen CE in dit vak)</w:t>
            </w:r>
          </w:p>
        </w:tc>
      </w:tr>
      <w:tr w:rsidR="00660CB9" w:rsidRPr="00C47DBD" w14:paraId="3F55E731" w14:textId="77777777" w:rsidTr="000F5BAD">
        <w:trPr>
          <w:trHeight w:val="510"/>
        </w:trPr>
        <w:tc>
          <w:tcPr>
            <w:tcW w:w="1475" w:type="dxa"/>
          </w:tcPr>
          <w:p w14:paraId="36FC3550" w14:textId="4327430F" w:rsidR="00660CB9" w:rsidRPr="00C47DBD" w:rsidRDefault="00011E28" w:rsidP="000F5BAD">
            <w:pPr>
              <w:pStyle w:val="Geenafstand"/>
              <w:rPr>
                <w:rFonts w:ascii="Arial" w:hAnsi="Arial" w:cs="Arial"/>
              </w:rPr>
            </w:pPr>
            <w:r>
              <w:rPr>
                <w:rFonts w:ascii="Arial" w:hAnsi="Arial" w:cs="Arial"/>
              </w:rPr>
              <w:t>3</w:t>
            </w:r>
          </w:p>
        </w:tc>
        <w:tc>
          <w:tcPr>
            <w:tcW w:w="2643" w:type="dxa"/>
          </w:tcPr>
          <w:p w14:paraId="0C50D3E8" w14:textId="2F3DB2B8" w:rsidR="00660CB9" w:rsidRPr="00C47DBD" w:rsidRDefault="00011E28" w:rsidP="000F5BAD">
            <w:pPr>
              <w:pStyle w:val="Geenafstand"/>
              <w:rPr>
                <w:rFonts w:ascii="Arial" w:hAnsi="Arial" w:cs="Arial"/>
              </w:rPr>
            </w:pPr>
            <w:r>
              <w:rPr>
                <w:rFonts w:ascii="Arial" w:hAnsi="Arial" w:cs="Arial"/>
              </w:rPr>
              <w:t>Afronden LOB</w:t>
            </w:r>
            <w:r w:rsidR="0036402B">
              <w:rPr>
                <w:rFonts w:ascii="Arial" w:hAnsi="Arial" w:cs="Arial"/>
              </w:rPr>
              <w:br/>
            </w:r>
          </w:p>
        </w:tc>
        <w:tc>
          <w:tcPr>
            <w:tcW w:w="1910" w:type="dxa"/>
          </w:tcPr>
          <w:p w14:paraId="13DE141F" w14:textId="169AE496" w:rsidR="00660CB9" w:rsidRPr="00C47DBD" w:rsidRDefault="00660CB9" w:rsidP="000F5BAD">
            <w:pPr>
              <w:pStyle w:val="Geenafstand"/>
              <w:rPr>
                <w:rFonts w:ascii="Arial" w:hAnsi="Arial" w:cs="Arial"/>
              </w:rPr>
            </w:pPr>
          </w:p>
        </w:tc>
        <w:tc>
          <w:tcPr>
            <w:tcW w:w="1128" w:type="dxa"/>
          </w:tcPr>
          <w:p w14:paraId="49B69C83" w14:textId="77777777" w:rsidR="00660CB9" w:rsidRPr="00C47DBD" w:rsidRDefault="00660CB9" w:rsidP="000F5BAD">
            <w:pPr>
              <w:pStyle w:val="Geenafstand"/>
              <w:rPr>
                <w:rFonts w:ascii="Arial" w:hAnsi="Arial" w:cs="Arial"/>
              </w:rPr>
            </w:pPr>
          </w:p>
        </w:tc>
        <w:tc>
          <w:tcPr>
            <w:tcW w:w="1397" w:type="dxa"/>
          </w:tcPr>
          <w:p w14:paraId="7D9F30B7" w14:textId="77777777" w:rsidR="00660CB9" w:rsidRPr="00C47DBD" w:rsidRDefault="00660CB9" w:rsidP="000F5BAD">
            <w:pPr>
              <w:pStyle w:val="Geenafstand"/>
              <w:rPr>
                <w:rFonts w:ascii="Arial" w:hAnsi="Arial" w:cs="Arial"/>
              </w:rPr>
            </w:pPr>
          </w:p>
        </w:tc>
        <w:tc>
          <w:tcPr>
            <w:tcW w:w="1521" w:type="dxa"/>
          </w:tcPr>
          <w:p w14:paraId="5F1CE898" w14:textId="0A14D951" w:rsidR="00660CB9" w:rsidRPr="00C47DBD" w:rsidRDefault="00F2059A" w:rsidP="000F5BAD">
            <w:pPr>
              <w:pStyle w:val="Geenafstand"/>
              <w:rPr>
                <w:rFonts w:ascii="Arial" w:hAnsi="Arial" w:cs="Arial"/>
              </w:rPr>
            </w:pPr>
            <w:r>
              <w:rPr>
                <w:rFonts w:ascii="Arial" w:hAnsi="Arial" w:cs="Arial"/>
              </w:rPr>
              <w:t>V</w:t>
            </w:r>
          </w:p>
        </w:tc>
        <w:tc>
          <w:tcPr>
            <w:tcW w:w="1403" w:type="dxa"/>
          </w:tcPr>
          <w:p w14:paraId="731402D5" w14:textId="12E59461" w:rsidR="00660CB9" w:rsidRPr="00C47DBD" w:rsidRDefault="00660CB9" w:rsidP="000F5BAD">
            <w:pPr>
              <w:pStyle w:val="Geenafstand"/>
              <w:rPr>
                <w:rFonts w:ascii="Arial" w:hAnsi="Arial" w:cs="Arial"/>
              </w:rPr>
            </w:pPr>
          </w:p>
        </w:tc>
        <w:tc>
          <w:tcPr>
            <w:tcW w:w="3964" w:type="dxa"/>
          </w:tcPr>
          <w:p w14:paraId="61BD89A2" w14:textId="16585FB5" w:rsidR="00660CB9" w:rsidRDefault="00660CB9" w:rsidP="000F5BAD">
            <w:pPr>
              <w:pStyle w:val="Geenafstand"/>
              <w:rPr>
                <w:rFonts w:ascii="Arial" w:hAnsi="Arial" w:cs="Arial"/>
              </w:rPr>
            </w:pPr>
          </w:p>
        </w:tc>
      </w:tr>
    </w:tbl>
    <w:p w14:paraId="55674780" w14:textId="77777777" w:rsidR="00A77E77" w:rsidRDefault="00CF0BE7" w:rsidP="000E7B78">
      <w:pPr>
        <w:pStyle w:val="Geenafstand"/>
      </w:pPr>
      <w:r>
        <w:t xml:space="preserve">In TL4 ligt de nadruk op het maken van keuzes in het vervolg van de opleidingen en MBO’s, maar óók welke competenties een leerling heeft en of ze passen bij de opleiding(en) die hij/zij interessant vindt. </w:t>
      </w:r>
      <w:r>
        <w:br/>
        <w:t>We maken gebruik van Expeditie Studiekeuze voor de begeleiding van de leerlingen in dit proces. Leerlingen nemen hierin actief deel aan open dagen en meeloopdagen om</w:t>
      </w:r>
      <w:r w:rsidR="00A77E77">
        <w:t xml:space="preserve"> </w:t>
      </w:r>
    </w:p>
    <w:p w14:paraId="48F16D22" w14:textId="0413364D" w:rsidR="002778D9" w:rsidRDefault="00CF0BE7" w:rsidP="000E7B78">
      <w:pPr>
        <w:pStyle w:val="Geenafstand"/>
      </w:pPr>
      <w:r>
        <w:t>gemaakte keuzes te controleren.</w:t>
      </w:r>
    </w:p>
    <w:p w14:paraId="70D7651C" w14:textId="1A6A8F40" w:rsidR="002778D9" w:rsidRDefault="002778D9" w:rsidP="000E7B78">
      <w:pPr>
        <w:pStyle w:val="Geenafstand"/>
      </w:pPr>
    </w:p>
    <w:sectPr w:rsidR="002778D9" w:rsidSect="00AC43F6">
      <w:pgSz w:w="16838" w:h="11906" w:orient="landscape"/>
      <w:pgMar w:top="426" w:right="678" w:bottom="568"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4F47A3" w14:textId="77777777" w:rsidR="004650BA" w:rsidRDefault="004650BA" w:rsidP="00897725">
      <w:pPr>
        <w:spacing w:after="0" w:line="240" w:lineRule="auto"/>
      </w:pPr>
      <w:r>
        <w:separator/>
      </w:r>
    </w:p>
  </w:endnote>
  <w:endnote w:type="continuationSeparator" w:id="0">
    <w:p w14:paraId="6BF2D313" w14:textId="77777777" w:rsidR="004650BA" w:rsidRDefault="004650BA" w:rsidP="008977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01DE56" w14:textId="77777777" w:rsidR="004650BA" w:rsidRDefault="004650BA" w:rsidP="00897725">
      <w:pPr>
        <w:spacing w:after="0" w:line="240" w:lineRule="auto"/>
      </w:pPr>
      <w:r>
        <w:separator/>
      </w:r>
    </w:p>
  </w:footnote>
  <w:footnote w:type="continuationSeparator" w:id="0">
    <w:p w14:paraId="6350DFC2" w14:textId="77777777" w:rsidR="004650BA" w:rsidRDefault="004650BA" w:rsidP="008977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7D237DB"/>
    <w:multiLevelType w:val="hybridMultilevel"/>
    <w:tmpl w:val="34F2A2A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6D2629AF"/>
    <w:multiLevelType w:val="hybridMultilevel"/>
    <w:tmpl w:val="0B283864"/>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168865579">
    <w:abstractNumId w:val="1"/>
  </w:num>
  <w:num w:numId="2" w16cid:durableId="11092781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mirrorMargi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4F5E"/>
    <w:rsid w:val="00003532"/>
    <w:rsid w:val="00011E28"/>
    <w:rsid w:val="00012525"/>
    <w:rsid w:val="00023AA2"/>
    <w:rsid w:val="00025A78"/>
    <w:rsid w:val="00034E57"/>
    <w:rsid w:val="0003572F"/>
    <w:rsid w:val="00040D91"/>
    <w:rsid w:val="00067F52"/>
    <w:rsid w:val="00080CD5"/>
    <w:rsid w:val="00093604"/>
    <w:rsid w:val="000A63A7"/>
    <w:rsid w:val="000C5867"/>
    <w:rsid w:val="000E7B78"/>
    <w:rsid w:val="000F56B5"/>
    <w:rsid w:val="00115A86"/>
    <w:rsid w:val="00142605"/>
    <w:rsid w:val="001538D3"/>
    <w:rsid w:val="001547EA"/>
    <w:rsid w:val="00166B90"/>
    <w:rsid w:val="001837AF"/>
    <w:rsid w:val="00185977"/>
    <w:rsid w:val="00191236"/>
    <w:rsid w:val="001945A3"/>
    <w:rsid w:val="001B5079"/>
    <w:rsid w:val="001E1524"/>
    <w:rsid w:val="00200A9C"/>
    <w:rsid w:val="002648E1"/>
    <w:rsid w:val="0026663B"/>
    <w:rsid w:val="00273E29"/>
    <w:rsid w:val="002778D9"/>
    <w:rsid w:val="002913E4"/>
    <w:rsid w:val="002A4FDF"/>
    <w:rsid w:val="002D1847"/>
    <w:rsid w:val="002E66D1"/>
    <w:rsid w:val="00336858"/>
    <w:rsid w:val="0036402B"/>
    <w:rsid w:val="00383C6D"/>
    <w:rsid w:val="003A475A"/>
    <w:rsid w:val="003A5FEA"/>
    <w:rsid w:val="003B43F3"/>
    <w:rsid w:val="003B63EF"/>
    <w:rsid w:val="003C1CFF"/>
    <w:rsid w:val="003E39B0"/>
    <w:rsid w:val="004301F1"/>
    <w:rsid w:val="0043415E"/>
    <w:rsid w:val="00441CFD"/>
    <w:rsid w:val="00454EA3"/>
    <w:rsid w:val="004650BA"/>
    <w:rsid w:val="0046527C"/>
    <w:rsid w:val="004652D6"/>
    <w:rsid w:val="00496AD1"/>
    <w:rsid w:val="004A7260"/>
    <w:rsid w:val="004B7C88"/>
    <w:rsid w:val="004C0D6A"/>
    <w:rsid w:val="004C3828"/>
    <w:rsid w:val="004C58DD"/>
    <w:rsid w:val="004D3178"/>
    <w:rsid w:val="00500194"/>
    <w:rsid w:val="00500448"/>
    <w:rsid w:val="00515418"/>
    <w:rsid w:val="00522C5C"/>
    <w:rsid w:val="00524B75"/>
    <w:rsid w:val="00526FEE"/>
    <w:rsid w:val="00533DA5"/>
    <w:rsid w:val="00544D2F"/>
    <w:rsid w:val="00562668"/>
    <w:rsid w:val="00566634"/>
    <w:rsid w:val="0059090A"/>
    <w:rsid w:val="00594421"/>
    <w:rsid w:val="005B3212"/>
    <w:rsid w:val="00636801"/>
    <w:rsid w:val="00660CB9"/>
    <w:rsid w:val="00672E44"/>
    <w:rsid w:val="006A425A"/>
    <w:rsid w:val="006D65B9"/>
    <w:rsid w:val="00751D3E"/>
    <w:rsid w:val="007609C4"/>
    <w:rsid w:val="007725CD"/>
    <w:rsid w:val="00775545"/>
    <w:rsid w:val="007A6552"/>
    <w:rsid w:val="007B5D2B"/>
    <w:rsid w:val="007D3883"/>
    <w:rsid w:val="007E7A04"/>
    <w:rsid w:val="007F4F5E"/>
    <w:rsid w:val="008248F2"/>
    <w:rsid w:val="00844932"/>
    <w:rsid w:val="00847E56"/>
    <w:rsid w:val="00860F8A"/>
    <w:rsid w:val="0088425E"/>
    <w:rsid w:val="00897725"/>
    <w:rsid w:val="008C4583"/>
    <w:rsid w:val="008E7A68"/>
    <w:rsid w:val="00930E4A"/>
    <w:rsid w:val="00942FF2"/>
    <w:rsid w:val="0096616C"/>
    <w:rsid w:val="00971906"/>
    <w:rsid w:val="00971D1E"/>
    <w:rsid w:val="00987CEF"/>
    <w:rsid w:val="00996869"/>
    <w:rsid w:val="009A3426"/>
    <w:rsid w:val="009A3BEC"/>
    <w:rsid w:val="009A6558"/>
    <w:rsid w:val="009D14D3"/>
    <w:rsid w:val="009F37A5"/>
    <w:rsid w:val="00A00084"/>
    <w:rsid w:val="00A13A7C"/>
    <w:rsid w:val="00A749B6"/>
    <w:rsid w:val="00A77E77"/>
    <w:rsid w:val="00A854F5"/>
    <w:rsid w:val="00AC43F6"/>
    <w:rsid w:val="00AD5990"/>
    <w:rsid w:val="00B1750C"/>
    <w:rsid w:val="00B35EDE"/>
    <w:rsid w:val="00B42EDD"/>
    <w:rsid w:val="00B77D91"/>
    <w:rsid w:val="00BA61F5"/>
    <w:rsid w:val="00C04E6F"/>
    <w:rsid w:val="00C052A6"/>
    <w:rsid w:val="00C43816"/>
    <w:rsid w:val="00C47DBD"/>
    <w:rsid w:val="00C553C5"/>
    <w:rsid w:val="00C85300"/>
    <w:rsid w:val="00C92686"/>
    <w:rsid w:val="00CB12BC"/>
    <w:rsid w:val="00CB5C93"/>
    <w:rsid w:val="00CF0A8D"/>
    <w:rsid w:val="00CF0BE7"/>
    <w:rsid w:val="00D01008"/>
    <w:rsid w:val="00D06F34"/>
    <w:rsid w:val="00D1197F"/>
    <w:rsid w:val="00D604F5"/>
    <w:rsid w:val="00D93313"/>
    <w:rsid w:val="00DC5698"/>
    <w:rsid w:val="00DD78B8"/>
    <w:rsid w:val="00E05674"/>
    <w:rsid w:val="00E073FF"/>
    <w:rsid w:val="00E24EF5"/>
    <w:rsid w:val="00E25B72"/>
    <w:rsid w:val="00E2738E"/>
    <w:rsid w:val="00E37C53"/>
    <w:rsid w:val="00E37DE4"/>
    <w:rsid w:val="00E41FDD"/>
    <w:rsid w:val="00E5255C"/>
    <w:rsid w:val="00E538D5"/>
    <w:rsid w:val="00E54980"/>
    <w:rsid w:val="00E80992"/>
    <w:rsid w:val="00E968D3"/>
    <w:rsid w:val="00EA0D1F"/>
    <w:rsid w:val="00ED51A0"/>
    <w:rsid w:val="00EE7328"/>
    <w:rsid w:val="00F2059A"/>
    <w:rsid w:val="00F279FA"/>
    <w:rsid w:val="00F312E0"/>
    <w:rsid w:val="00F47FCE"/>
    <w:rsid w:val="00F63CA5"/>
    <w:rsid w:val="00F843EE"/>
    <w:rsid w:val="00F86459"/>
    <w:rsid w:val="00F91962"/>
    <w:rsid w:val="00F91A5E"/>
    <w:rsid w:val="00F97C04"/>
    <w:rsid w:val="00FB072F"/>
    <w:rsid w:val="00FB6B9C"/>
    <w:rsid w:val="00FC259C"/>
    <w:rsid w:val="00FF1FD1"/>
    <w:rsid w:val="00FF6B4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A249F"/>
  <w15:chartTrackingRefBased/>
  <w15:docId w15:val="{3DA05E4D-18F2-4D23-B006-D468A3B37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39"/>
    <w:rsid w:val="007F4F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eenafstand">
    <w:name w:val="No Spacing"/>
    <w:uiPriority w:val="1"/>
    <w:qFormat/>
    <w:rsid w:val="00C47DBD"/>
    <w:pPr>
      <w:spacing w:after="0" w:line="240" w:lineRule="auto"/>
    </w:pPr>
  </w:style>
  <w:style w:type="paragraph" w:styleId="Koptekst">
    <w:name w:val="header"/>
    <w:basedOn w:val="Standaard"/>
    <w:link w:val="KoptekstChar"/>
    <w:uiPriority w:val="99"/>
    <w:unhideWhenUsed/>
    <w:rsid w:val="0089772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897725"/>
  </w:style>
  <w:style w:type="paragraph" w:styleId="Voettekst">
    <w:name w:val="footer"/>
    <w:basedOn w:val="Standaard"/>
    <w:link w:val="VoettekstChar"/>
    <w:uiPriority w:val="99"/>
    <w:unhideWhenUsed/>
    <w:rsid w:val="0089772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897725"/>
  </w:style>
  <w:style w:type="paragraph" w:styleId="Lijstalinea">
    <w:name w:val="List Paragraph"/>
    <w:basedOn w:val="Standaard"/>
    <w:uiPriority w:val="34"/>
    <w:qFormat/>
    <w:rsid w:val="00897725"/>
    <w:pPr>
      <w:ind w:left="720"/>
      <w:contextualSpacing/>
    </w:pPr>
  </w:style>
  <w:style w:type="character" w:styleId="Hyperlink">
    <w:name w:val="Hyperlink"/>
    <w:basedOn w:val="Standaardalinea-lettertype"/>
    <w:uiPriority w:val="99"/>
    <w:unhideWhenUsed/>
    <w:rsid w:val="001945A3"/>
    <w:rPr>
      <w:color w:val="0563C1" w:themeColor="hyperlink"/>
      <w:u w:val="single"/>
    </w:rPr>
  </w:style>
  <w:style w:type="character" w:styleId="Onopgelostemelding">
    <w:name w:val="Unresolved Mention"/>
    <w:basedOn w:val="Standaardalinea-lettertype"/>
    <w:uiPriority w:val="99"/>
    <w:semiHidden/>
    <w:unhideWhenUsed/>
    <w:rsid w:val="001945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714318">
      <w:bodyDiv w:val="1"/>
      <w:marLeft w:val="0"/>
      <w:marRight w:val="0"/>
      <w:marTop w:val="0"/>
      <w:marBottom w:val="0"/>
      <w:divBdr>
        <w:top w:val="none" w:sz="0" w:space="0" w:color="auto"/>
        <w:left w:val="none" w:sz="0" w:space="0" w:color="auto"/>
        <w:bottom w:val="none" w:sz="0" w:space="0" w:color="auto"/>
        <w:right w:val="none" w:sz="0" w:space="0" w:color="auto"/>
      </w:divBdr>
    </w:div>
    <w:div w:id="412900137">
      <w:bodyDiv w:val="1"/>
      <w:marLeft w:val="0"/>
      <w:marRight w:val="0"/>
      <w:marTop w:val="0"/>
      <w:marBottom w:val="0"/>
      <w:divBdr>
        <w:top w:val="none" w:sz="0" w:space="0" w:color="auto"/>
        <w:left w:val="none" w:sz="0" w:space="0" w:color="auto"/>
        <w:bottom w:val="none" w:sz="0" w:space="0" w:color="auto"/>
        <w:right w:val="none" w:sz="0" w:space="0" w:color="auto"/>
      </w:divBdr>
    </w:div>
    <w:div w:id="1411197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367ae63-6c51-4be9-8ccc-d4a0e9333c56" xsi:nil="true"/>
    <lcf76f155ced4ddcb4097134ff3c332f xmlns="ad0e7a4d-d573-400d-a5b1-1f5f9dd8bbe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98139F4EFAE544AB6E9BCBCC3EB616D" ma:contentTypeVersion="12" ma:contentTypeDescription="Een nieuw document maken." ma:contentTypeScope="" ma:versionID="a31e9db9ea12fdd363c121c05bd3a01b">
  <xsd:schema xmlns:xsd="http://www.w3.org/2001/XMLSchema" xmlns:xs="http://www.w3.org/2001/XMLSchema" xmlns:p="http://schemas.microsoft.com/office/2006/metadata/properties" xmlns:ns2="ad0e7a4d-d573-400d-a5b1-1f5f9dd8bbe0" xmlns:ns3="b367ae63-6c51-4be9-8ccc-d4a0e9333c56" targetNamespace="http://schemas.microsoft.com/office/2006/metadata/properties" ma:root="true" ma:fieldsID="793252ce3eba70105774787b69246367" ns2:_="" ns3:_="">
    <xsd:import namespace="ad0e7a4d-d573-400d-a5b1-1f5f9dd8bbe0"/>
    <xsd:import namespace="b367ae63-6c51-4be9-8ccc-d4a0e9333c5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0e7a4d-d573-400d-a5b1-1f5f9dd8bb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Afbeeldingtags" ma:readOnly="false" ma:fieldId="{5cf76f15-5ced-4ddc-b409-7134ff3c332f}" ma:taxonomyMulti="true" ma:sspId="5995525b-ff39-46ba-89d1-adb392de4eb9"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367ae63-6c51-4be9-8ccc-d4a0e9333c5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fda15c5-c77d-421f-b40e-d4d9bb230648}" ma:internalName="TaxCatchAll" ma:showField="CatchAllData" ma:web="b367ae63-6c51-4be9-8ccc-d4a0e9333c56">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51D62F-3F14-4A6C-BEDB-28DB3ED35D50}">
  <ds:schemaRefs>
    <ds:schemaRef ds:uri="http://schemas.microsoft.com/office/2006/metadata/properties"/>
    <ds:schemaRef ds:uri="http://schemas.microsoft.com/office/infopath/2007/PartnerControls"/>
    <ds:schemaRef ds:uri="116b1c94-a069-41c4-ae49-d90b01d56870"/>
    <ds:schemaRef ds:uri="3ddec969-0237-4be9-b8d9-c1ef8fc2030c"/>
    <ds:schemaRef ds:uri="b367ae63-6c51-4be9-8ccc-d4a0e9333c56"/>
    <ds:schemaRef ds:uri="ad0e7a4d-d573-400d-a5b1-1f5f9dd8bbe0"/>
  </ds:schemaRefs>
</ds:datastoreItem>
</file>

<file path=customXml/itemProps2.xml><?xml version="1.0" encoding="utf-8"?>
<ds:datastoreItem xmlns:ds="http://schemas.openxmlformats.org/officeDocument/2006/customXml" ds:itemID="{BF9A10FA-BCD8-46BB-8816-A4A60A0EEEA6}">
  <ds:schemaRefs>
    <ds:schemaRef ds:uri="http://schemas.openxmlformats.org/officeDocument/2006/bibliography"/>
  </ds:schemaRefs>
</ds:datastoreItem>
</file>

<file path=customXml/itemProps3.xml><?xml version="1.0" encoding="utf-8"?>
<ds:datastoreItem xmlns:ds="http://schemas.openxmlformats.org/officeDocument/2006/customXml" ds:itemID="{749BD7B6-55EA-4016-96B1-236C8ED13732}">
  <ds:schemaRefs>
    <ds:schemaRef ds:uri="http://schemas.microsoft.com/sharepoint/v3/contenttype/forms"/>
  </ds:schemaRefs>
</ds:datastoreItem>
</file>

<file path=customXml/itemProps4.xml><?xml version="1.0" encoding="utf-8"?>
<ds:datastoreItem xmlns:ds="http://schemas.openxmlformats.org/officeDocument/2006/customXml" ds:itemID="{6D8019B3-A81F-4EBB-A394-F6A2E40BB9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0e7a4d-d573-400d-a5b1-1f5f9dd8bbe0"/>
    <ds:schemaRef ds:uri="b367ae63-6c51-4be9-8ccc-d4a0e9333c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115</Words>
  <Characters>637</Characters>
  <Application>Microsoft Office Word</Application>
  <DocSecurity>0</DocSecurity>
  <Lines>5</Lines>
  <Paragraphs>1</Paragraphs>
  <ScaleCrop>false</ScaleCrop>
  <HeadingPairs>
    <vt:vector size="2" baseType="variant">
      <vt:variant>
        <vt:lpstr>Titel</vt:lpstr>
      </vt:variant>
      <vt:variant>
        <vt:i4>1</vt:i4>
      </vt:variant>
    </vt:vector>
  </HeadingPairs>
  <TitlesOfParts>
    <vt:vector size="1" baseType="lpstr">
      <vt:lpstr/>
    </vt:vector>
  </TitlesOfParts>
  <Company>Landstede Groep</Company>
  <LinksUpToDate>false</LinksUpToDate>
  <CharactersWithSpaces>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 Bottenberg</dc:creator>
  <cp:keywords/>
  <dc:description/>
  <cp:lastModifiedBy>Timo Raben</cp:lastModifiedBy>
  <cp:revision>4</cp:revision>
  <dcterms:created xsi:type="dcterms:W3CDTF">2024-09-05T12:47:00Z</dcterms:created>
  <dcterms:modified xsi:type="dcterms:W3CDTF">2024-09-12T13:36:00Z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0x010100698139F4EFAE544AB6E9BCBCC3EB616D</vt:lpwstr>
  </property>
  <property fmtid="{D5CDD505-2E9C-101B-9397-08002B2CF9AE}" pid="3" name="MediaServiceImageTags">
    <vt:lpwstr/>
  </property>
</Properties>
</file>